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A5" w:rsidRPr="000561A5" w:rsidRDefault="000561A5" w:rsidP="000561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61A5">
        <w:rPr>
          <w:rFonts w:ascii="Times New Roman" w:hAnsi="Times New Roman" w:cs="Times New Roman"/>
          <w:bCs/>
          <w:sz w:val="24"/>
          <w:szCs w:val="24"/>
        </w:rPr>
        <w:t>Утверждено:</w:t>
      </w:r>
    </w:p>
    <w:p w:rsidR="000561A5" w:rsidRPr="000561A5" w:rsidRDefault="000561A5" w:rsidP="000561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61A5">
        <w:rPr>
          <w:rFonts w:ascii="Times New Roman" w:hAnsi="Times New Roman" w:cs="Times New Roman"/>
          <w:bCs/>
          <w:sz w:val="24"/>
          <w:szCs w:val="24"/>
        </w:rPr>
        <w:t xml:space="preserve">Заведующим </w:t>
      </w:r>
    </w:p>
    <w:p w:rsidR="000561A5" w:rsidRPr="000561A5" w:rsidRDefault="000561A5" w:rsidP="000561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61A5">
        <w:rPr>
          <w:rFonts w:ascii="Times New Roman" w:hAnsi="Times New Roman" w:cs="Times New Roman"/>
          <w:bCs/>
          <w:sz w:val="24"/>
          <w:szCs w:val="24"/>
        </w:rPr>
        <w:t>МБДОУ детский сад № 44</w:t>
      </w:r>
    </w:p>
    <w:p w:rsidR="000561A5" w:rsidRPr="000561A5" w:rsidRDefault="000561A5" w:rsidP="000561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61A5">
        <w:rPr>
          <w:rFonts w:ascii="Times New Roman" w:hAnsi="Times New Roman" w:cs="Times New Roman"/>
          <w:bCs/>
          <w:sz w:val="24"/>
          <w:szCs w:val="24"/>
        </w:rPr>
        <w:t>_________Хасановой</w:t>
      </w:r>
      <w:proofErr w:type="spellEnd"/>
      <w:r w:rsidRPr="000561A5">
        <w:rPr>
          <w:rFonts w:ascii="Times New Roman" w:hAnsi="Times New Roman" w:cs="Times New Roman"/>
          <w:bCs/>
          <w:sz w:val="24"/>
          <w:szCs w:val="24"/>
        </w:rPr>
        <w:t xml:space="preserve"> А.К.</w:t>
      </w:r>
    </w:p>
    <w:p w:rsidR="000561A5" w:rsidRPr="000561A5" w:rsidRDefault="000561A5" w:rsidP="000561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61A5">
        <w:rPr>
          <w:rFonts w:ascii="Times New Roman" w:hAnsi="Times New Roman" w:cs="Times New Roman"/>
          <w:bCs/>
          <w:sz w:val="24"/>
          <w:szCs w:val="24"/>
        </w:rPr>
        <w:t>«___» _______  20____г</w:t>
      </w:r>
    </w:p>
    <w:p w:rsidR="000561A5" w:rsidRPr="000561A5" w:rsidRDefault="000561A5" w:rsidP="000561A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61A5" w:rsidRPr="000561A5" w:rsidRDefault="000561A5" w:rsidP="000561A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61A5" w:rsidRPr="000561A5" w:rsidRDefault="000561A5" w:rsidP="000561A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Отчет </w:t>
      </w: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самообследования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 2013-2014 учебный год</w:t>
      </w: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МБДОУ детский сад № 44</w:t>
      </w: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1A5" w:rsidRPr="000561A5" w:rsidRDefault="000561A5" w:rsidP="000561A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61A5" w:rsidRPr="000561A5" w:rsidRDefault="000561A5" w:rsidP="000561A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61A5" w:rsidRPr="000561A5" w:rsidRDefault="000561A5" w:rsidP="000561A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561A5">
        <w:rPr>
          <w:rFonts w:ascii="Times New Roman" w:hAnsi="Times New Roman" w:cs="Times New Roman"/>
          <w:bCs/>
          <w:sz w:val="24"/>
          <w:szCs w:val="24"/>
        </w:rPr>
        <w:t xml:space="preserve">Принято </w:t>
      </w:r>
    </w:p>
    <w:p w:rsidR="000561A5" w:rsidRPr="000561A5" w:rsidRDefault="000561A5" w:rsidP="000561A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561A5">
        <w:rPr>
          <w:rFonts w:ascii="Times New Roman" w:hAnsi="Times New Roman" w:cs="Times New Roman"/>
          <w:bCs/>
          <w:sz w:val="24"/>
          <w:szCs w:val="24"/>
        </w:rPr>
        <w:t>На педагогическом совете</w:t>
      </w:r>
    </w:p>
    <w:p w:rsidR="000561A5" w:rsidRDefault="000561A5" w:rsidP="000561A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561A5">
        <w:rPr>
          <w:rFonts w:ascii="Times New Roman" w:hAnsi="Times New Roman" w:cs="Times New Roman"/>
          <w:bCs/>
          <w:sz w:val="24"/>
          <w:szCs w:val="24"/>
        </w:rPr>
        <w:t>«_____»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_________20____г.</w:t>
      </w:r>
    </w:p>
    <w:p w:rsidR="000561A5" w:rsidRPr="000561A5" w:rsidRDefault="000561A5" w:rsidP="000561A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0561A5" w:rsidRPr="005D6A69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A6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</w:t>
      </w:r>
    </w:p>
    <w:p w:rsidR="000561A5" w:rsidRPr="005D6A69" w:rsidRDefault="000561A5" w:rsidP="000561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A69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</w:t>
      </w:r>
      <w:r w:rsidRPr="005D6A69">
        <w:rPr>
          <w:rFonts w:ascii="Times New Roman" w:hAnsi="Times New Roman" w:cs="Times New Roman"/>
          <w:b/>
          <w:bCs/>
          <w:sz w:val="24"/>
          <w:szCs w:val="24"/>
        </w:rPr>
        <w:t>ДОШК</w:t>
      </w:r>
      <w:r>
        <w:rPr>
          <w:rFonts w:ascii="Times New Roman" w:hAnsi="Times New Roman" w:cs="Times New Roman"/>
          <w:b/>
          <w:bCs/>
          <w:sz w:val="24"/>
          <w:szCs w:val="24"/>
        </w:rPr>
        <w:t>ОЛЬНОГО ОБРАЗОВАТЕЛЬНОГО УЧРЕЖДЕНИЯ ДЕТСКИЙ САД № 44 за 2013-2014учебный год</w:t>
      </w:r>
    </w:p>
    <w:p w:rsidR="000561A5" w:rsidRPr="005D6A69" w:rsidRDefault="000561A5" w:rsidP="000561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ar43"/>
            <w:bookmarkEnd w:id="0"/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режиме полного дня</w:t>
            </w:r>
            <w:proofErr w:type="gramEnd"/>
            <w:r w:rsidRPr="00CF6D03">
              <w:rPr>
                <w:rFonts w:ascii="Times New Roman" w:hAnsi="Times New Roman" w:cs="Times New Roman"/>
                <w:sz w:val="22"/>
                <w:szCs w:val="22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35/100%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режиме полного дня</w:t>
            </w:r>
            <w:proofErr w:type="gramEnd"/>
            <w:r w:rsidRPr="00CF6D03">
              <w:rPr>
                <w:rFonts w:ascii="Times New Roman" w:hAnsi="Times New Roman" w:cs="Times New Roman"/>
                <w:sz w:val="22"/>
                <w:szCs w:val="22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100/%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0/%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0/%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2/5%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2/5/%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35/100%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35/100/%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дн.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</w:t>
            </w: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</w:t>
            </w: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75%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</w:t>
            </w: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75/%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0/%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/25</w:t>
            </w: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color w:val="FF6600"/>
                <w:sz w:val="22"/>
                <w:szCs w:val="22"/>
              </w:rPr>
            </w:pP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25/%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</w:t>
            </w: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50/%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25/%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</w:t>
            </w: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50/%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5/100%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5/80%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4/35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63"/>
            <w:bookmarkEnd w:id="1"/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8/277кв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0561A5" w:rsidRPr="00CF6D03" w:rsidTr="00420FF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5" w:rsidRPr="00CF6D03" w:rsidRDefault="000561A5" w:rsidP="00420F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D0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</w:tbl>
    <w:p w:rsidR="000561A5" w:rsidRDefault="000561A5" w:rsidP="000561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1A5" w:rsidRDefault="000561A5" w:rsidP="000561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1A5" w:rsidRPr="005D6A69" w:rsidRDefault="000561A5" w:rsidP="000561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1A5" w:rsidRDefault="000561A5" w:rsidP="00056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Par186"/>
      <w:bookmarkEnd w:id="2"/>
      <w:r w:rsidRPr="00B44692">
        <w:rPr>
          <w:rFonts w:ascii="Times New Roman" w:hAnsi="Times New Roman" w:cs="Times New Roman"/>
          <w:b/>
        </w:rPr>
        <w:t xml:space="preserve">Аналитическая справка по проведению самоанализа деятельности учреждения </w:t>
      </w:r>
    </w:p>
    <w:p w:rsidR="000561A5" w:rsidRPr="00B44692" w:rsidRDefault="000561A5" w:rsidP="000561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4692">
        <w:rPr>
          <w:rFonts w:ascii="Times New Roman" w:hAnsi="Times New Roman" w:cs="Times New Roman"/>
          <w:b/>
        </w:rPr>
        <w:t>за 2013-2014учебный год</w:t>
      </w: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093"/>
        <w:gridCol w:w="8113"/>
      </w:tblGrid>
      <w:tr w:rsidR="000561A5" w:rsidRPr="00B44692" w:rsidTr="000561A5">
        <w:tc>
          <w:tcPr>
            <w:tcW w:w="2093" w:type="dxa"/>
          </w:tcPr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Название раздела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3" w:type="dxa"/>
          </w:tcPr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0561A5" w:rsidRPr="00B44692" w:rsidTr="000561A5">
        <w:tc>
          <w:tcPr>
            <w:tcW w:w="2093" w:type="dxa"/>
          </w:tcPr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1. Общая характеристика заведения 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2. Особенности образовательного процесса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3. Условия осуществления образовательного процесса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4.Результаты деятельности ДОУ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5.Кадровый  потенциал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6.Финансовые ресурсы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7.Перспективы и планы развития</w:t>
            </w:r>
          </w:p>
        </w:tc>
        <w:tc>
          <w:tcPr>
            <w:tcW w:w="8113" w:type="dxa"/>
          </w:tcPr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№ 44 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сокращенное наименование МБДОУ детский сад № 44 )  находится в ведении администрации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Кизеловского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муниципального района. Координацию деятельности МБДОУ детский сад № 44 осуществляет управление образования администрации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Кизеловского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муниципального района. 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Имеет лицензию  № 1029 от 07.12.2010г на </w:t>
            </w:r>
            <w:proofErr w:type="gramStart"/>
            <w:r w:rsidRPr="00B44692">
              <w:rPr>
                <w:rFonts w:ascii="Times New Roman" w:hAnsi="Times New Roman" w:cs="Times New Roman"/>
              </w:rPr>
              <w:t>право  ведения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образовательной деятельности. Срок действия лицензии до  07.12.2016г. 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 МБДОУ детский сад № 44 расположен в отдалении 18 км  от города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Кизела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 по адресу: Пермский край ,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г</w:t>
            </w:r>
            <w:proofErr w:type="gramStart"/>
            <w:r w:rsidRPr="00B44692">
              <w:rPr>
                <w:rFonts w:ascii="Times New Roman" w:hAnsi="Times New Roman" w:cs="Times New Roman"/>
              </w:rPr>
              <w:t>.К</w:t>
            </w:r>
            <w:proofErr w:type="gramEnd"/>
            <w:r w:rsidRPr="00B44692">
              <w:rPr>
                <w:rFonts w:ascii="Times New Roman" w:hAnsi="Times New Roman" w:cs="Times New Roman"/>
              </w:rPr>
              <w:t>изел</w:t>
            </w:r>
            <w:proofErr w:type="spellEnd"/>
            <w:r w:rsidRPr="00B44692">
              <w:rPr>
                <w:rFonts w:ascii="Times New Roman" w:hAnsi="Times New Roman" w:cs="Times New Roman"/>
              </w:rPr>
              <w:t>,  поселок Южный Коспашский , ул. Матросова 45 А.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МБДОУ детский сад функционирует с 1960 года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размещается в типовом здании. Режим работы детского сада – пятидневная рабочая неделя с 12 часовым пребыванием детей, функционируют 2 группы: одна группа – дошкольная разновозрастная и одна группа раннего возраста. Общее количество детей 35 человек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в возрасте от 1,5до 7 лет. В группах оформлена соответствующая развивающая среда. Педагогический коллектив укомплектован кадрами полностью. 3 педагога со средним педагогическим образованием со стажем работы от 2</w:t>
            </w:r>
            <w:r>
              <w:rPr>
                <w:rFonts w:ascii="Times New Roman" w:hAnsi="Times New Roman" w:cs="Times New Roman"/>
              </w:rPr>
              <w:t xml:space="preserve"> до 40</w:t>
            </w:r>
            <w:r w:rsidRPr="00B44692">
              <w:rPr>
                <w:rFonts w:ascii="Times New Roman" w:hAnsi="Times New Roman" w:cs="Times New Roman"/>
              </w:rPr>
              <w:t xml:space="preserve"> лет. В группе раннего возраста работает специалист со средним медицинским образованием</w:t>
            </w:r>
            <w:proofErr w:type="gramStart"/>
            <w:r w:rsidRPr="00B44692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 Деятельность дошкольного образовательного учреждения осуществляется в соответствии с основными принципами федеральных законов РФ « Об образовании», 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« Об основных гарантиях прав ребенка в Российской Фе</w:t>
            </w:r>
            <w:r>
              <w:rPr>
                <w:rFonts w:ascii="Times New Roman" w:hAnsi="Times New Roman" w:cs="Times New Roman"/>
              </w:rPr>
              <w:t>дерации»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B44692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44692">
              <w:rPr>
                <w:rFonts w:ascii="Times New Roman" w:hAnsi="Times New Roman" w:cs="Times New Roman"/>
              </w:rPr>
              <w:t xml:space="preserve">Федеральными государственными  стандартами дошкольного образования. 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МБДОУ детский сад № 44 обеспечивает помощь семье в воспитании и обучении детей дошкольного возраста на основе реализации комплекса мер физкультурно-оздоровительного характера и усвоения детьми обязательного минимума содержания учебных программ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реализуемых в образовательном учреждении.  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Основными средствами реализации деятельности ДОУ являются: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Устав муниципального бюджетного дошкольного образовательного учреждения детского сада № 44, </w:t>
            </w:r>
            <w:proofErr w:type="gramStart"/>
            <w:r w:rsidRPr="00B44692">
              <w:rPr>
                <w:rFonts w:ascii="Times New Roman" w:hAnsi="Times New Roman" w:cs="Times New Roman"/>
              </w:rPr>
              <w:t>утвержденное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постановлением № 456 от 11.11.2011г администрации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Кизеловского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муниципального района Пермского края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Лицензированная  образовательная деятельность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Освоение воспитанниками обязательного минимума дошкольного образования  по примерной  программе Н.М.Крыловой « Детский сад – дом радости» и парциальных программ:</w:t>
            </w: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« Система» Л.М.</w:t>
            </w:r>
            <w:r w:rsidR="00213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Пустынниковой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по физическому воспитанию;</w:t>
            </w: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« Ладушки»  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И.Каплуновой</w:t>
            </w:r>
            <w:proofErr w:type="spellEnd"/>
            <w:r w:rsidRPr="00B44692">
              <w:rPr>
                <w:rFonts w:ascii="Times New Roman" w:hAnsi="Times New Roman" w:cs="Times New Roman"/>
              </w:rPr>
              <w:t>, И.</w:t>
            </w:r>
            <w:r w:rsidR="00213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Новоскольцевой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по музыкальному воспитанию</w:t>
            </w:r>
          </w:p>
          <w:p w:rsidR="000561A5" w:rsidRPr="00B44692" w:rsidRDefault="000561A5" w:rsidP="00420F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В соответствии с новыми федеральными государственными стандартами  дошкольного воспитания   МБДОУ детский сад № 44  организует свою  деятельность  в соответствии с принципами и подходами определенными Федеральными государственными требованиями: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Содержание  программы соответствует основным положениям возрастной психологии и дошкольной педагогики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при  этом имеет возможность реализации в практике дошкольного образования;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Обеспечивает единство воспитательных, развивающих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>обучающих целей и задач процесса образования детей дошкольного возраста;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Строиться с учетом принципа интеграции образовательных областей в соответствии с возрастными возможностями и особенностями воспитанников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спецификой и возможностями образовательных областей;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Основывается на комплексно-тематическом принципе построения образовательного процесса;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предполагает построение образовательного процесса на адекватных возрасту формах работы с детьми , но и при проведении режимных моментов в соответствии со спецификой дошкольного образования.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  <w:b/>
              </w:rPr>
              <w:t>Основными принципами</w:t>
            </w:r>
            <w:proofErr w:type="gramStart"/>
            <w:r w:rsidRPr="00B44692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  <w:b/>
              </w:rPr>
              <w:t xml:space="preserve"> на которых строится деятельность ДОУ является</w:t>
            </w:r>
            <w:r w:rsidRPr="00B44692">
              <w:rPr>
                <w:rFonts w:ascii="Times New Roman" w:hAnsi="Times New Roman" w:cs="Times New Roman"/>
              </w:rPr>
              <w:t>: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Принцип гуманистической направленности – это утверждение непреходящей ценности человека, его становление и развитие;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Принцип тесной взаимосвязи национального и  общечеловеческого в воспитании – это обращение к народной педагогике, национальным традициям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фольклору , в приобщении к национальной и общечеловеческой культуре;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Принцип интегративного подхода содержит выход на координацию по всем направлениям деятельности;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Принцип развития психики в деятельности и общении – это темпы развития  и саморазвития ребенка в общении его со взрослыми и сверстниками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>освоение деятельности на уровне самостоятельности, т.е.самодеятельности;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Принцип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природосообразности</w:t>
            </w:r>
            <w:proofErr w:type="spellEnd"/>
            <w:r w:rsidRPr="00B44692">
              <w:rPr>
                <w:rFonts w:ascii="Times New Roman" w:hAnsi="Times New Roman" w:cs="Times New Roman"/>
              </w:rPr>
              <w:t>, оздоровительной направленности воспитания – учет возрастных и индивидуальных особенностей воспитанника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дифференцированного подхода к мальчикам и девочкам, учета развития способностей и интересов каждого;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Принцип гармонии трех начал  проявляется в гармоничном соединении стержневых направлений в развитии ребенка: физического, духовного, интеллектуального;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Принцип сотрудничества воспитания в семье и в детском саду по законам содружества предполагает специфику деятельности педагога, направленную на развитие любви, понимания, самоуважения между ребенком и его родителями на основе открытия индивидуальности ребенка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его внутреннего развития. </w:t>
            </w: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Выделенные принципы не могут распределяться в порядке очередности. Каждый из них и все они вместе – фундамент образовательной программы ДОУ. </w:t>
            </w: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Особенности организации воспитательно-образовательного процесса по программе « Детский са</w:t>
            </w:r>
            <w:proofErr w:type="gramStart"/>
            <w:r w:rsidRPr="00B44692">
              <w:rPr>
                <w:rFonts w:ascii="Times New Roman" w:hAnsi="Times New Roman" w:cs="Times New Roman"/>
              </w:rPr>
              <w:t>д-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дом радости» Н.М.Крыловой и ее технологии предоставляет дошкольнику широкий выбор видов деятельности и содействия в овладении ими на уровне самостоятельности и  творчества. Поскольку возможности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старт и динамика развития у каждого разные, это требует строительства целостного педагогического процесса, содействующего развитию и саморазвитию каждого ребенка , сохранению неповторимости его индивидуальности в коллективе сверстников.</w:t>
            </w: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Программа акцентирует внимание дошкольного специалиста на трех взаимосвязанных направлениях его педагогической деятельности: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Забота о здоровье и обогащение физического и психического развития каждого ребенка;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Содействие овладению ребенком разными видами деятельности на уровне самостоятельности творчества как формами и средствами амплификации всестороннего развития и саморазвития дошкольника;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Приобщение дошкольника к основам духовной культуры и интеллигентности.</w:t>
            </w: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  <w:b/>
              </w:rPr>
              <w:t>Первое направление</w:t>
            </w:r>
            <w:r w:rsidRPr="00B44692">
              <w:rPr>
                <w:rFonts w:ascii="Times New Roman" w:hAnsi="Times New Roman" w:cs="Times New Roman"/>
              </w:rPr>
              <w:t xml:space="preserve"> предусматривает приобщение ребенка к физической культуре, заботу о здоровье и обогащение физического и психического развития воспитанника. Оптимальная двигательная активность в рамках свободного двигательного режима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а так же ежедневное закаливание – одно из ведущих условий и средств формирования здорового образа жизни.</w:t>
            </w: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К организации двигательной активности относятся: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Утренняя гимнастика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Физкультурные занятия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Подвижные игры и занятия на свежем воздухе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Физкультурные досуги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Минутки «шалости»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Дни здоровья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К самостоятельной двигательной активности относится: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Двигательная деятельность с различными физкультурными пособиями;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Двигательная активность в свободном режиме;</w:t>
            </w: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Воспитание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понимаемое как организация всей жизни и деятельности дошкольника , строится в соответствии с режимом дня. </w:t>
            </w: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Режим дня в « Детском саду – доме радости» представляет собой рациональную организацию с раннего утра и до вечера разных видов самостоятельной деятельности ребенка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подгрупповые формы организации игры и труда , общие групповые занятия , сочетающие свободный двигательный режим и статистическое поведение ребенка, качественный сон и обязательное проведение содержательной прогулки и днем и вечером. Соблюдение режима оказывает определяющее влияние на гармоническое физическое развитие дошкольника.</w:t>
            </w: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  <w:b/>
              </w:rPr>
              <w:t>Второе направление</w:t>
            </w:r>
            <w:r w:rsidRPr="00B44692">
              <w:rPr>
                <w:rFonts w:ascii="Times New Roman" w:hAnsi="Times New Roman" w:cs="Times New Roman"/>
              </w:rPr>
              <w:t xml:space="preserve"> предусматривает содействие амплификации разностороннего развития и саморазвития ребенка как индивидуальности в процессе выполнения им разных видов деятельности. Организация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воспитательн</w:t>
            </w:r>
            <w:proofErr w:type="gramStart"/>
            <w:r w:rsidRPr="00B44692">
              <w:rPr>
                <w:rFonts w:ascii="Times New Roman" w:hAnsi="Times New Roman" w:cs="Times New Roman"/>
              </w:rPr>
              <w:t>о</w:t>
            </w:r>
            <w:proofErr w:type="spellEnd"/>
            <w:r w:rsidRPr="00B44692">
              <w:rPr>
                <w:rFonts w:ascii="Times New Roman" w:hAnsi="Times New Roman" w:cs="Times New Roman"/>
              </w:rPr>
              <w:t>-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образовательного процесса дает возможность каждому воспитаннику ,воспитателю, родителю прожить день своей жизни максимально активно, удовлетворяя свои потребности в разных видах деятельности: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Игровая деятельность;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Экспериментально-поисковая деятельность;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Трудовая деятельность;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Свободное сотрудничество </w:t>
            </w:r>
            <w:proofErr w:type="gramStart"/>
            <w:r w:rsidRPr="00B44692">
              <w:rPr>
                <w:rFonts w:ascii="Times New Roman" w:hAnsi="Times New Roman" w:cs="Times New Roman"/>
              </w:rPr>
              <w:t>со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Исключительное значение придается такой  форме воспитания и обучения как индивидуальное общение и игра. Индивидуальная работа ценится значительно выше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чем общие занятия. Учебные задания ребенок получает в утреннее, вечернее время индивидуально, а на фронтальном занятии показывает свои умения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навыки, т.е. </w:t>
            </w:r>
            <w:proofErr w:type="spellStart"/>
            <w:r w:rsidRPr="00B44692">
              <w:rPr>
                <w:rFonts w:ascii="Times New Roman" w:hAnsi="Times New Roman" w:cs="Times New Roman"/>
              </w:rPr>
              <w:t>самовыражается</w:t>
            </w:r>
            <w:proofErr w:type="spellEnd"/>
            <w:r w:rsidRPr="00B44692">
              <w:rPr>
                <w:rFonts w:ascii="Times New Roman" w:hAnsi="Times New Roman" w:cs="Times New Roman"/>
              </w:rPr>
              <w:t>. Воспитатель в ходе индивидуального общения не поучает ребенка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а общается на равных.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  <w:b/>
              </w:rPr>
              <w:t>Третье направление</w:t>
            </w:r>
            <w:r w:rsidRPr="00B44692">
              <w:rPr>
                <w:rFonts w:ascii="Times New Roman" w:hAnsi="Times New Roman" w:cs="Times New Roman"/>
              </w:rPr>
              <w:t xml:space="preserve"> – приобщение воспитанника к основам духовной культуры и интеллигентности. Формирование человека как неповторимой индивидуальности, разносторонне развитой личности предполагает широкое приобщение к разнообразным видам продуктов человеческой деятельности, прежде всего к духовной культуре. Осуществляется на основе формирования знаний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умений , навыков развития творческих способностей через знакомство с народной культурой ( фольклор, народно-прикладное искусство , архитектура, и.т.д.) , знакомство с великими людьми , прославивших Россию в разных областях деятельности ( искусство, литература) , через воспитание у детей личностных качеств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( самостоятельность, самооценка, чувство собственной значимости и индивидуальности, неповторимой личности). В целях введения ФГОС дошкольного образования составлен план введения ФГОС и</w:t>
            </w:r>
            <w:r>
              <w:rPr>
                <w:rFonts w:ascii="Times New Roman" w:hAnsi="Times New Roman" w:cs="Times New Roman"/>
              </w:rPr>
              <w:t xml:space="preserve"> этапы  разработки </w:t>
            </w:r>
            <w:r w:rsidRPr="00B44692">
              <w:rPr>
                <w:rFonts w:ascii="Times New Roman" w:hAnsi="Times New Roman" w:cs="Times New Roman"/>
              </w:rPr>
              <w:t>основной образовательной программы ДОУ</w:t>
            </w:r>
            <w:r>
              <w:rPr>
                <w:rFonts w:ascii="Times New Roman" w:hAnsi="Times New Roman" w:cs="Times New Roman"/>
              </w:rPr>
              <w:t xml:space="preserve"> в соответствии с ФГОС.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Организационн</w:t>
            </w:r>
            <w:proofErr w:type="gramStart"/>
            <w:r w:rsidRPr="00B44692">
              <w:rPr>
                <w:rFonts w:ascii="Times New Roman" w:hAnsi="Times New Roman" w:cs="Times New Roman"/>
              </w:rPr>
              <w:t>о-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педагогические условия воспитательно-образовательного процесса , созданные в ДОУ , помогают в выборе оптимальных форм организации детской деятельности. Педагогический коллектив реализует свое право на</w:t>
            </w:r>
            <w:r>
              <w:rPr>
                <w:rFonts w:ascii="Times New Roman" w:hAnsi="Times New Roman" w:cs="Times New Roman"/>
              </w:rPr>
              <w:t xml:space="preserve"> выбор образовательных программ</w:t>
            </w:r>
            <w:r w:rsidRPr="00B44692">
              <w:rPr>
                <w:rFonts w:ascii="Times New Roman" w:hAnsi="Times New Roman" w:cs="Times New Roman"/>
              </w:rPr>
              <w:t>, успешно решая эту задачу с учетом социально- экономических и национальн</w:t>
            </w:r>
            <w:proofErr w:type="gramStart"/>
            <w:r w:rsidRPr="00B44692">
              <w:rPr>
                <w:rFonts w:ascii="Times New Roman" w:hAnsi="Times New Roman" w:cs="Times New Roman"/>
              </w:rPr>
              <w:t>о-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культурных условий. Педагоги находятся в постоянном поиске новых форм и методов образовательного процесса. Педагогический коллектив  в основном стабильный, инициативный. ДОУ обеспечивает психологический комфорт воспитателям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создает атмосферу педагогического оптимизма , ориентацию на успех , стремление создать все условия для сохранения и укрепления здоровья.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Здоровье  детей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>посещающих ДОУ,  является предметом  пристального внимания. Проводится диагностика уровня физической подготовленности воспитанников. Анализируется состояние здоровья детей. Анализ состояния здоровья детей  свидетельствуют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что не все дети являются абсолютно здоровыми , почти каждый ребенок имеет соматические заболевания . Несмотря на понятные всем причины роста заболеваемости детей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 ( экология, питание, снижение жизненного тонуса, иммунитета и др.), которые носят объективный характер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необходимо:</w:t>
            </w:r>
          </w:p>
          <w:p w:rsidR="000561A5" w:rsidRPr="00B44692" w:rsidRDefault="000561A5" w:rsidP="000561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закреплять наметившиеся тенденции развития здоровья и отсутствия травматизма наших воспитанников;</w:t>
            </w:r>
          </w:p>
          <w:p w:rsidR="000561A5" w:rsidRPr="00B44692" w:rsidRDefault="000561A5" w:rsidP="000561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повышать уровень физической подготовленности детей;</w:t>
            </w:r>
          </w:p>
          <w:p w:rsidR="000561A5" w:rsidRPr="00B44692" w:rsidRDefault="000561A5" w:rsidP="000561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снижать количество детей с отклонением в психофизическом развитии и соматическими заболеваниями.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Педагогический коллектив повышает свое профессиональное мастерство через такие формы: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*аттестация педагогических кадров;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* самообразование;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* курсы повышения квалификации;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* обобщение передового опыта.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Основной целью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желаемым результатом педагогического процесса является развитие гармоничной личности ребенка , готовой к самореализации через доступные ему виды деятельности.. Организация педагогического процесса отмечается гибкостью , ориентированностью на возрастные и индивидуальные особенности детей , позволяет осуществить личностно- ориентировочный подход к детям. Содержание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воспитательн</w:t>
            </w:r>
            <w:proofErr w:type="gramStart"/>
            <w:r w:rsidRPr="00B44692">
              <w:rPr>
                <w:rFonts w:ascii="Times New Roman" w:hAnsi="Times New Roman" w:cs="Times New Roman"/>
              </w:rPr>
              <w:t>о</w:t>
            </w:r>
            <w:proofErr w:type="spellEnd"/>
            <w:r w:rsidRPr="00B44692">
              <w:rPr>
                <w:rFonts w:ascii="Times New Roman" w:hAnsi="Times New Roman" w:cs="Times New Roman"/>
              </w:rPr>
              <w:t>-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образовательной  работы  соответствует требованиям социального заказа ( родителей, школы), обеспечивает обогащенное развитие детей за счет использования авторской программы Н.М.Крыловой « Детский сад- дом радости».  В учреждении организована работа кружков по экологическому воспитанию « Почемучка»,  и музыкальному воспитанию 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« Музыкальный калейдоскоп». Дополнительное образование ведется бесплатно. В этом учебном году  коллектив дошкольного учреждения ставил перед собой следующие задачи: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организация деятельности учреждения в период внедрения ФГОС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Систематизировать работу по сохранению и укреплению здоровья детей и создание безопасных условий пребывания детей в детском саду.</w:t>
            </w:r>
          </w:p>
          <w:p w:rsidR="000561A5" w:rsidRPr="00B44692" w:rsidRDefault="000561A5" w:rsidP="000561A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 Содействовать художественно-эстетическому развитию дошкольника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В ДОУ создана  необходимая развивающая среда. Имеется дидактические средства и оборудование для всестороннего развития детей: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Аудиовизуальные средства, дидактические игры, различные сюжетные игровые наборы и игрушки для развития детей в разных видах деятельности, имеются игры для интеллектуального развития, игры и игрушки для сенсорного развития детей, имеются все необходимые материалы для организации продуктивной деятельности детей, имеется необходимый материал для  организации сюжетных игр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оборудование и игровой материал для музыкального развития детей, созданы условия для развития конструктивной деятельности детей;  имеется необходимый  демонстрационный материал  для ознакомления детей с окружающим миром, в группах оборудованы уголки для детского экспериментирования на участке оборудованы спортивные и игровые площадки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необходимое спортивное оборудование и инвентарь, разбиты цветники, имеется мини огород, альпийские горки, мини- уголок леса.  В ДОУ имеется спортивный зал и музыкальный, имеется методическая библиотека для педагогов и родителей, детская библиотека художественной литературы.</w:t>
            </w: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В ДОУ созданы все необходимые условия для жизни и деятельности ребенка в здании и на прилегающей территории. Оборудован медицинский </w:t>
            </w:r>
            <w:proofErr w:type="gramStart"/>
            <w:r w:rsidRPr="00B44692">
              <w:rPr>
                <w:rFonts w:ascii="Times New Roman" w:hAnsi="Times New Roman" w:cs="Times New Roman"/>
              </w:rPr>
              <w:t>блок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оснащенный специальным оборудованием. Заключен договор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Кизеловской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городской поликлиникой  по  медицинскому обслуживанию ДОУ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ведения контроля за качеством и организацией питания детей.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По данным проведенного скрининга специалистами ПМПК  в этом учебном году   86% выпускников  нашего детского сада готовы и  условно готовы  к обучению в школе,  один из выпускников не готов к обучению в школе. что составляет от общего количества выпускников -14%  . С родителями данного выпускника проведена индивидуальная работа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предложены рекомендации специалистов ПМПК  для индивидуальной работы с ребенком в летний период.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 Анализ успеваемости  детей выпускников детского сада, обучающихся в первом классе  - 100%,  из них  70-80 % обучаются на « 4 и 5».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 xml:space="preserve">В этом учебном году воспитанники ДОУ принимали участие в городском  конкурсе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B44692">
              <w:rPr>
                <w:rFonts w:ascii="Times New Roman" w:hAnsi="Times New Roman" w:cs="Times New Roman"/>
              </w:rPr>
              <w:t xml:space="preserve">« Золотая нотка» и ежегодном фестивале «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Апрелинки</w:t>
            </w:r>
            <w:proofErr w:type="spellEnd"/>
            <w:r w:rsidRPr="00B44692">
              <w:rPr>
                <w:rFonts w:ascii="Times New Roman" w:hAnsi="Times New Roman" w:cs="Times New Roman"/>
              </w:rPr>
              <w:t>»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заняли призовые места В связи с отдаленностью детского сада от города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Кизела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,  и трудностями организации подвозки детей  нет возможности принимать участие во всех  городских конкурсах 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Результаты проведенного анкетирования показали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что  родителей  удовлетворяет качество предоставленных им образовательных услуг. Вся деятельность ДОУ отражена на официальном сайте дошкольного учреждения.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В ДОУ работают специалисты со стажем работы от 2 до 40 лет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Три педагога имеют среднее педагогическое образование, один педагог имеет среднее медицинское образование и на данный момент является абитуриентом </w:t>
            </w:r>
            <w:proofErr w:type="spellStart"/>
            <w:r w:rsidRPr="00B44692">
              <w:rPr>
                <w:rFonts w:ascii="Times New Roman" w:hAnsi="Times New Roman" w:cs="Times New Roman"/>
              </w:rPr>
              <w:t>Соликамского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государственного педагогического института. 3 педагога   аттестованы и имеют квалификационную категорию : 1 педагог – 1 квалификационная категория , 2 педагога со 2 квалификационной категорией, один педагог без аттестации, опыт работы в должности менее 2 лет. В следующем учебном году подлежит аттестации на соответствие занимаемой должности 2 педагога. Педагоги постоянно повышают свою квалификацию : обучение на курсах повышения квалификации, самообразование, участие в работе методических объединений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организованных на базе центра педагогической информации. Музыкальный руководитель прошла курсы повышения квалификации в объеме 96часов в г. Перми и один педагог прошла курсы повышения квалификации 108 часов на базе </w:t>
            </w:r>
            <w:proofErr w:type="spellStart"/>
            <w:r w:rsidRPr="00B44692">
              <w:rPr>
                <w:rFonts w:ascii="Times New Roman" w:hAnsi="Times New Roman" w:cs="Times New Roman"/>
              </w:rPr>
              <w:t>Соликамского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педагогического института, 2 педагога курсы повышения квалификации по 16 часов.</w:t>
            </w:r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ДОУ является бюджетной организацией и финансируется учредителе</w:t>
            </w:r>
            <w:proofErr w:type="gramStart"/>
            <w:r w:rsidRPr="00B44692">
              <w:rPr>
                <w:rFonts w:ascii="Times New Roman" w:hAnsi="Times New Roman" w:cs="Times New Roman"/>
              </w:rPr>
              <w:t>м-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администрацией </w:t>
            </w:r>
            <w:proofErr w:type="spellStart"/>
            <w:r w:rsidRPr="00B44692">
              <w:rPr>
                <w:rFonts w:ascii="Times New Roman" w:hAnsi="Times New Roman" w:cs="Times New Roman"/>
              </w:rPr>
              <w:t>Кизеловского</w:t>
            </w:r>
            <w:proofErr w:type="spellEnd"/>
            <w:r w:rsidRPr="00B44692">
              <w:rPr>
                <w:rFonts w:ascii="Times New Roman" w:hAnsi="Times New Roman" w:cs="Times New Roman"/>
              </w:rPr>
              <w:t xml:space="preserve"> муниципального района и в соответствии с Законом « Об образовании» из средств краевого бюджета. Осуществляется финансирование по муниципальному заданию учреждения и плану финансового хозяйственной деятельности утвержденного учредителем. Вся финансовая деятельность: планы, отчеты о выполнении размещены на сайте   учреждения</w:t>
            </w: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692">
              <w:rPr>
                <w:rFonts w:ascii="Times New Roman" w:hAnsi="Times New Roman" w:cs="Times New Roman"/>
              </w:rPr>
              <w:t>Дошкольное учреждение расположено в сельской местности</w:t>
            </w:r>
            <w:proofErr w:type="gramStart"/>
            <w:r w:rsidRPr="00B4469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4692">
              <w:rPr>
                <w:rFonts w:ascii="Times New Roman" w:hAnsi="Times New Roman" w:cs="Times New Roman"/>
              </w:rPr>
              <w:t xml:space="preserve"> малокомплектный детский сад , в связи с переселением родителей в город происходит постоянный отток детей.   Коллектив,  тем не менее, создает в дошкольном учреждении все условия для организации   детской деятельности, подготовки детей для успешного обучения в школе.</w:t>
            </w:r>
          </w:p>
          <w:p w:rsidR="000561A5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организовать сетевое взаимодействие для привлечения узких специалистов для успешной реализации образовательной программы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561A5" w:rsidRPr="00B44692" w:rsidRDefault="000561A5" w:rsidP="0042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61A5" w:rsidRDefault="000561A5" w:rsidP="000561A5">
      <w:pPr>
        <w:autoSpaceDE w:val="0"/>
        <w:autoSpaceDN w:val="0"/>
        <w:adjustRightInd w:val="0"/>
        <w:spacing w:after="0" w:line="240" w:lineRule="auto"/>
      </w:pPr>
    </w:p>
    <w:p w:rsidR="000561A5" w:rsidRDefault="000561A5" w:rsidP="000561A5">
      <w:pPr>
        <w:autoSpaceDE w:val="0"/>
        <w:autoSpaceDN w:val="0"/>
        <w:adjustRightInd w:val="0"/>
        <w:spacing w:after="0" w:line="240" w:lineRule="auto"/>
      </w:pPr>
    </w:p>
    <w:p w:rsidR="000561A5" w:rsidRDefault="000561A5" w:rsidP="000561A5">
      <w:pPr>
        <w:autoSpaceDE w:val="0"/>
        <w:autoSpaceDN w:val="0"/>
        <w:adjustRightInd w:val="0"/>
        <w:spacing w:after="0" w:line="240" w:lineRule="auto"/>
      </w:pPr>
    </w:p>
    <w:p w:rsidR="000561A5" w:rsidRDefault="000561A5" w:rsidP="000561A5">
      <w:pPr>
        <w:autoSpaceDE w:val="0"/>
        <w:autoSpaceDN w:val="0"/>
        <w:adjustRightInd w:val="0"/>
        <w:spacing w:after="0" w:line="240" w:lineRule="auto"/>
      </w:pPr>
    </w:p>
    <w:p w:rsidR="000561A5" w:rsidRDefault="000561A5" w:rsidP="000561A5">
      <w:pPr>
        <w:autoSpaceDE w:val="0"/>
        <w:autoSpaceDN w:val="0"/>
        <w:adjustRightInd w:val="0"/>
        <w:spacing w:after="0" w:line="240" w:lineRule="auto"/>
      </w:pPr>
    </w:p>
    <w:p w:rsidR="000561A5" w:rsidRDefault="000561A5"/>
    <w:sectPr w:rsidR="000561A5" w:rsidSect="0006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58C"/>
    <w:multiLevelType w:val="hybridMultilevel"/>
    <w:tmpl w:val="A162A52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A662A"/>
    <w:multiLevelType w:val="hybridMultilevel"/>
    <w:tmpl w:val="DE04FCCC"/>
    <w:lvl w:ilvl="0" w:tplc="AC6AF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61A5"/>
    <w:rsid w:val="000561A5"/>
    <w:rsid w:val="000673E7"/>
    <w:rsid w:val="00185388"/>
    <w:rsid w:val="00213C55"/>
    <w:rsid w:val="0047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6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61A5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3257</Words>
  <Characters>18571</Characters>
  <Application>Microsoft Office Word</Application>
  <DocSecurity>0</DocSecurity>
  <Lines>154</Lines>
  <Paragraphs>43</Paragraphs>
  <ScaleCrop>false</ScaleCrop>
  <Company/>
  <LinksUpToDate>false</LinksUpToDate>
  <CharactersWithSpaces>21785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2016-02-01T10:25:00Z</cp:lastPrinted>
  <dcterms:created xsi:type="dcterms:W3CDTF">2016-01-31T10:00:00Z</dcterms:created>
  <dcterms:modified xsi:type="dcterms:W3CDTF">2016-02-01T10:35:00Z</dcterms:modified>
</cp:coreProperties>
</file>